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6C" w:rsidRDefault="00EA5C6C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19025</wp:posOffset>
            </wp:positionH>
            <wp:positionV relativeFrom="paragraph">
              <wp:posOffset>1270</wp:posOffset>
            </wp:positionV>
            <wp:extent cx="5759958" cy="2626157"/>
            <wp:effectExtent l="19050" t="0" r="0" b="0"/>
            <wp:wrapNone/>
            <wp:docPr id="1" name="Obraz 1" descr="INFORMACJ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CJA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58" cy="262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C6C" w:rsidRPr="00EA5C6C" w:rsidRDefault="00EA5C6C" w:rsidP="00EA5C6C"/>
    <w:p w:rsidR="00EA5C6C" w:rsidRPr="00EA5C6C" w:rsidRDefault="00EA5C6C" w:rsidP="00EA5C6C"/>
    <w:p w:rsidR="00EA5C6C" w:rsidRPr="00EA5C6C" w:rsidRDefault="00EA5C6C" w:rsidP="00EA5C6C"/>
    <w:p w:rsidR="00EA5C6C" w:rsidRPr="00EA5C6C" w:rsidRDefault="00EA5C6C" w:rsidP="00EA5C6C"/>
    <w:p w:rsidR="00EA5C6C" w:rsidRPr="00EA5C6C" w:rsidRDefault="00EA5C6C" w:rsidP="00EA5C6C"/>
    <w:p w:rsidR="00EA5C6C" w:rsidRDefault="00EA5C6C" w:rsidP="00EA5C6C"/>
    <w:p w:rsidR="00EA5C6C" w:rsidRDefault="00EA5C6C" w:rsidP="00EA5C6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EA5C6C" w:rsidRDefault="00EA5C6C" w:rsidP="00EA5C6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5B2561" w:rsidRDefault="005B2561" w:rsidP="005B256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EA5C6C" w:rsidRPr="005B2561" w:rsidRDefault="00EA5C6C" w:rsidP="005B256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B2561">
        <w:rPr>
          <w:rFonts w:ascii="Arial" w:hAnsi="Arial" w:cs="Arial"/>
          <w:color w:val="000000"/>
          <w:sz w:val="28"/>
          <w:szCs w:val="28"/>
        </w:rPr>
        <w:t xml:space="preserve">Informuję, że Komisja Rekrutacyjna </w:t>
      </w:r>
      <w:r w:rsidR="00985023">
        <w:rPr>
          <w:rFonts w:ascii="Arial" w:hAnsi="Arial" w:cs="Arial"/>
          <w:color w:val="000000"/>
          <w:sz w:val="28"/>
          <w:szCs w:val="28"/>
        </w:rPr>
        <w:t>przyjęła</w:t>
      </w:r>
      <w:r w:rsidRPr="005B2561">
        <w:rPr>
          <w:rFonts w:ascii="Arial" w:hAnsi="Arial" w:cs="Arial"/>
          <w:color w:val="000000"/>
          <w:sz w:val="28"/>
          <w:szCs w:val="28"/>
        </w:rPr>
        <w:t xml:space="preserve"> wszystkich kandydatów </w:t>
      </w:r>
      <w:r w:rsidR="00985023">
        <w:rPr>
          <w:rFonts w:ascii="Arial" w:hAnsi="Arial" w:cs="Arial"/>
          <w:color w:val="000000"/>
          <w:sz w:val="28"/>
          <w:szCs w:val="28"/>
        </w:rPr>
        <w:t xml:space="preserve">                         </w:t>
      </w:r>
      <w:r w:rsidRPr="005B2561">
        <w:rPr>
          <w:rFonts w:ascii="Arial" w:hAnsi="Arial" w:cs="Arial"/>
          <w:color w:val="000000"/>
          <w:sz w:val="28"/>
          <w:szCs w:val="28"/>
        </w:rPr>
        <w:t>do klasy pierwszej na rok szkolny 2025/2026.</w:t>
      </w:r>
    </w:p>
    <w:p w:rsidR="005B2561" w:rsidRDefault="005B2561" w:rsidP="005B256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EA5C6C" w:rsidRPr="005B2561" w:rsidRDefault="00EA5C6C" w:rsidP="00985023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A5C6C" w:rsidRPr="005B2561" w:rsidRDefault="00EA5C6C" w:rsidP="005B256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B2561">
        <w:rPr>
          <w:rFonts w:ascii="Arial" w:hAnsi="Arial" w:cs="Arial"/>
          <w:color w:val="000000"/>
          <w:sz w:val="28"/>
          <w:szCs w:val="28"/>
        </w:rPr>
        <w:t>Tomasz Mocek, dyrektor SP w Lamkach</w:t>
      </w:r>
    </w:p>
    <w:p w:rsidR="00476668" w:rsidRPr="00EA5C6C" w:rsidRDefault="00476668" w:rsidP="00EA5C6C">
      <w:pPr>
        <w:jc w:val="right"/>
      </w:pPr>
    </w:p>
    <w:sectPr w:rsidR="00476668" w:rsidRPr="00EA5C6C" w:rsidSect="00476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A5C6C"/>
    <w:rsid w:val="00476668"/>
    <w:rsid w:val="00595A52"/>
    <w:rsid w:val="005B2561"/>
    <w:rsid w:val="00985023"/>
    <w:rsid w:val="00EA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2025-03-10T07:59:00Z</cp:lastPrinted>
  <dcterms:created xsi:type="dcterms:W3CDTF">2026-04-01T10:51:00Z</dcterms:created>
  <dcterms:modified xsi:type="dcterms:W3CDTF">2026-04-01T10:51:00Z</dcterms:modified>
</cp:coreProperties>
</file>