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6C" w:rsidRDefault="00EA5C6C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19025</wp:posOffset>
            </wp:positionH>
            <wp:positionV relativeFrom="paragraph">
              <wp:posOffset>1270</wp:posOffset>
            </wp:positionV>
            <wp:extent cx="5759958" cy="2626157"/>
            <wp:effectExtent l="19050" t="0" r="0" b="0"/>
            <wp:wrapNone/>
            <wp:docPr id="1" name="Obraz 1" descr="INFORMACJ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MACJA!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58" cy="2626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5C6C" w:rsidRPr="00EA5C6C" w:rsidRDefault="00EA5C6C" w:rsidP="00EA5C6C"/>
    <w:p w:rsidR="00EA5C6C" w:rsidRPr="00EA5C6C" w:rsidRDefault="00EA5C6C" w:rsidP="00EA5C6C"/>
    <w:p w:rsidR="00EA5C6C" w:rsidRPr="00EA5C6C" w:rsidRDefault="00EA5C6C" w:rsidP="00EA5C6C"/>
    <w:p w:rsidR="00EA5C6C" w:rsidRPr="00EA5C6C" w:rsidRDefault="00EA5C6C" w:rsidP="00EA5C6C"/>
    <w:p w:rsidR="00EA5C6C" w:rsidRPr="00EA5C6C" w:rsidRDefault="00EA5C6C" w:rsidP="00EA5C6C"/>
    <w:p w:rsidR="00EA5C6C" w:rsidRDefault="00EA5C6C" w:rsidP="00EA5C6C"/>
    <w:p w:rsidR="00EA5C6C" w:rsidRDefault="00EA5C6C" w:rsidP="00EA5C6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EA5C6C" w:rsidRDefault="00EA5C6C" w:rsidP="00EA5C6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5B2561" w:rsidRDefault="005B2561" w:rsidP="005B256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EA5C6C" w:rsidRPr="005B2561" w:rsidRDefault="00EA5C6C" w:rsidP="005B256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B2561">
        <w:rPr>
          <w:rFonts w:ascii="Arial" w:hAnsi="Arial" w:cs="Arial"/>
          <w:color w:val="000000"/>
          <w:sz w:val="28"/>
          <w:szCs w:val="28"/>
        </w:rPr>
        <w:t>Informuję, że Komisja Rekrutacyjna zakwalifikowała wszystkich kandydatów do klasy pierwszej na rok szkolny 2025/2026.</w:t>
      </w:r>
    </w:p>
    <w:p w:rsidR="005B2561" w:rsidRDefault="005B2561" w:rsidP="005B256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B2561" w:rsidRDefault="00EA5C6C" w:rsidP="005B256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B2561">
        <w:rPr>
          <w:rFonts w:ascii="Arial" w:hAnsi="Arial" w:cs="Arial"/>
          <w:color w:val="000000"/>
          <w:sz w:val="28"/>
          <w:szCs w:val="28"/>
        </w:rPr>
        <w:t xml:space="preserve">W dalszym ciągu istnieje możliwość składania wniosków </w:t>
      </w:r>
    </w:p>
    <w:p w:rsidR="00EA5C6C" w:rsidRPr="005B2561" w:rsidRDefault="00EA5C6C" w:rsidP="005B256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B2561">
        <w:rPr>
          <w:rFonts w:ascii="Arial" w:hAnsi="Arial" w:cs="Arial"/>
          <w:color w:val="000000"/>
          <w:sz w:val="28"/>
          <w:szCs w:val="28"/>
        </w:rPr>
        <w:t>w rekrutacji uzupełniającej.</w:t>
      </w:r>
    </w:p>
    <w:p w:rsidR="00EA5C6C" w:rsidRPr="005B2561" w:rsidRDefault="00EA5C6C" w:rsidP="005B256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EA5C6C" w:rsidRPr="005B2561" w:rsidRDefault="00EA5C6C" w:rsidP="005B256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B2561">
        <w:rPr>
          <w:rFonts w:ascii="Arial" w:hAnsi="Arial" w:cs="Arial"/>
          <w:color w:val="000000"/>
          <w:sz w:val="28"/>
          <w:szCs w:val="28"/>
        </w:rPr>
        <w:t>Tomasz Mocek, dyrektor SP w Lamkach</w:t>
      </w:r>
    </w:p>
    <w:p w:rsidR="00476668" w:rsidRPr="00EA5C6C" w:rsidRDefault="00476668" w:rsidP="00EA5C6C">
      <w:pPr>
        <w:jc w:val="right"/>
      </w:pPr>
    </w:p>
    <w:sectPr w:rsidR="00476668" w:rsidRPr="00EA5C6C" w:rsidSect="00476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A5C6C"/>
    <w:rsid w:val="00476668"/>
    <w:rsid w:val="005B2561"/>
    <w:rsid w:val="00EA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6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A5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216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2025-03-10T07:59:00Z</cp:lastPrinted>
  <dcterms:created xsi:type="dcterms:W3CDTF">2025-03-10T07:51:00Z</dcterms:created>
  <dcterms:modified xsi:type="dcterms:W3CDTF">2025-03-10T07:59:00Z</dcterms:modified>
</cp:coreProperties>
</file>